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1630" w14:textId="77777777" w:rsidR="00EB0E29" w:rsidRDefault="00C65AED">
      <w:pPr>
        <w:spacing w:after="60"/>
        <w:jc w:val="center"/>
      </w:pPr>
      <w:r>
        <w:rPr>
          <w:b/>
          <w:bCs/>
          <w:color w:val="1F4E79"/>
          <w:sz w:val="40"/>
          <w:szCs w:val="40"/>
        </w:rPr>
        <w:t>TEJAS VINOD RATHOD</w:t>
      </w:r>
    </w:p>
    <w:p w14:paraId="05DB011D" w14:textId="77777777" w:rsidR="00EB0E29" w:rsidRDefault="00C65AED">
      <w:pPr>
        <w:spacing w:after="80"/>
        <w:jc w:val="center"/>
      </w:pPr>
      <w:r>
        <w:rPr>
          <w:i/>
          <w:iCs/>
          <w:color w:val="444444"/>
          <w:sz w:val="22"/>
          <w:szCs w:val="22"/>
        </w:rPr>
        <w:t>Electronics and Telecommunication Engineering  |  3rd Year  |  VCET, University of Mumbai</w:t>
      </w:r>
    </w:p>
    <w:p w14:paraId="3DC66890" w14:textId="77777777" w:rsidR="00EB0E29" w:rsidRDefault="00EB0E29">
      <w:pPr>
        <w:spacing w:after="40"/>
        <w:jc w:val="center"/>
      </w:pPr>
      <w:hyperlink r:id="rId5" w:history="1">
        <w:r>
          <w:rPr>
            <w:color w:val="1F4E79"/>
            <w:sz w:val="19"/>
            <w:szCs w:val="19"/>
            <w:u w:val="single"/>
          </w:rPr>
          <w:t>tejas.230421104@vcet.edu.in</w:t>
        </w:r>
      </w:hyperlink>
      <w:r>
        <w:rPr>
          <w:color w:val="333333"/>
          <w:sz w:val="19"/>
          <w:szCs w:val="19"/>
        </w:rPr>
        <w:t xml:space="preserve">  |  +91 9096704417  |  Maharashtra, India</w:t>
      </w:r>
    </w:p>
    <w:p w14:paraId="7FA62A89" w14:textId="77777777" w:rsidR="00EB0E29" w:rsidRDefault="00C65AED">
      <w:pPr>
        <w:spacing w:after="160"/>
        <w:jc w:val="center"/>
      </w:pPr>
      <w:r>
        <w:rPr>
          <w:color w:val="333333"/>
          <w:sz w:val="19"/>
          <w:szCs w:val="19"/>
        </w:rPr>
        <w:t xml:space="preserve">LinkedIn: </w:t>
      </w:r>
      <w:hyperlink r:id="rId6" w:history="1">
        <w:r w:rsidR="00EB0E29">
          <w:rPr>
            <w:color w:val="1F4E79"/>
            <w:sz w:val="19"/>
            <w:szCs w:val="19"/>
            <w:u w:val="single"/>
          </w:rPr>
          <w:t>linkedin.com/in/tejas-rathod-34714431b</w:t>
        </w:r>
      </w:hyperlink>
      <w:r>
        <w:rPr>
          <w:color w:val="333333"/>
          <w:sz w:val="19"/>
          <w:szCs w:val="19"/>
        </w:rPr>
        <w:t xml:space="preserve">  |  GitHub: </w:t>
      </w:r>
      <w:hyperlink r:id="rId7" w:history="1">
        <w:r w:rsidR="00EB0E29">
          <w:rPr>
            <w:color w:val="1F4E79"/>
            <w:sz w:val="19"/>
            <w:szCs w:val="19"/>
            <w:u w:val="single"/>
          </w:rPr>
          <w:t>github.com/trathod2107</w:t>
        </w:r>
      </w:hyperlink>
    </w:p>
    <w:p w14:paraId="24BABBE3" w14:textId="77777777" w:rsidR="00EB0E29" w:rsidRPr="00F73C16" w:rsidRDefault="00C65AED">
      <w:pPr>
        <w:pBdr>
          <w:bottom w:val="single" w:sz="8" w:space="2" w:color="1F4E79"/>
        </w:pBdr>
        <w:spacing w:before="200" w:after="80"/>
      </w:pPr>
      <w:r>
        <w:rPr>
          <w:b/>
          <w:bCs/>
          <w:color w:val="1F4E79"/>
          <w:sz w:val="24"/>
          <w:szCs w:val="24"/>
        </w:rPr>
        <w:t>PROFESSIONAL SUMMARY</w:t>
      </w:r>
    </w:p>
    <w:p w14:paraId="2AC6BF85" w14:textId="77777777" w:rsidR="00EB0E29" w:rsidRDefault="00C65AED">
      <w:pPr>
        <w:spacing w:before="80" w:after="120"/>
      </w:pPr>
      <w:r>
        <w:t>3rd year Electronics and Telecommunication Engineering student at VCET with good hands-on experience in embedded systems, IoT and hardware prototyping. Have worked on projects involving STM32, ESP32, Arduino and Raspberry Pi platforms. Comfortable with the full process from circuit design and firmware writing to testing and deployment. Currently serving as Treasurer of IEEE Student Branch VCET and secured 2nd Place at VNPS 2026 Technical Project Showcase. Looking for internship opportunities in Embedded Sys</w:t>
      </w:r>
      <w:r>
        <w:t>tems, IoT or Electronics Engineering.</w:t>
      </w:r>
    </w:p>
    <w:p w14:paraId="25AE12CE" w14:textId="77777777" w:rsidR="00EB0E29" w:rsidRDefault="00C65AED">
      <w:pPr>
        <w:pBdr>
          <w:bottom w:val="single" w:sz="8" w:space="2" w:color="1F4E79"/>
        </w:pBdr>
        <w:spacing w:before="200" w:after="80"/>
      </w:pPr>
      <w:r>
        <w:rPr>
          <w:b/>
          <w:bCs/>
          <w:color w:val="1F4E79"/>
          <w:sz w:val="24"/>
          <w:szCs w:val="24"/>
        </w:rPr>
        <w:t>EDUCATION</w:t>
      </w:r>
    </w:p>
    <w:p w14:paraId="2214393C" w14:textId="77777777" w:rsidR="00EB0E29" w:rsidRDefault="00C65AED">
      <w:pPr>
        <w:spacing w:before="80" w:after="20"/>
      </w:pPr>
      <w:r>
        <w:rPr>
          <w:b/>
          <w:bCs/>
          <w:sz w:val="21"/>
          <w:szCs w:val="21"/>
        </w:rPr>
        <w:t>B.E. in Electronics and Telecommunication Engineering</w:t>
      </w:r>
      <w:r>
        <w:rPr>
          <w:color w:val="555555"/>
        </w:rPr>
        <w:t xml:space="preserve">  |  VCET, University of Mumbai  |  2023 to 2027</w:t>
      </w:r>
    </w:p>
    <w:p w14:paraId="7CE488D0" w14:textId="77777777" w:rsidR="00EB0E29" w:rsidRDefault="00C65AED">
      <w:pPr>
        <w:spacing w:after="60"/>
      </w:pPr>
      <w:r>
        <w:rPr>
          <w:i/>
          <w:iCs/>
          <w:color w:val="555555"/>
          <w:sz w:val="19"/>
          <w:szCs w:val="19"/>
        </w:rPr>
        <w:t>Semester SGPA: 7.00, 7.13, 8.46, 7.90, 7.80  (Highest: 8.46 in Semester III)</w:t>
      </w:r>
    </w:p>
    <w:p w14:paraId="6661817B" w14:textId="77777777" w:rsidR="00EB0E29" w:rsidRDefault="00C65AED">
      <w:pPr>
        <w:spacing w:before="20" w:after="20"/>
      </w:pPr>
      <w:r>
        <w:t>HSC  |  Manohar Naik Jr. College, Maharashtra Board (2023)  |  81.17%</w:t>
      </w:r>
    </w:p>
    <w:p w14:paraId="45B13781" w14:textId="77777777" w:rsidR="00EB0E29" w:rsidRDefault="00C65AED">
      <w:pPr>
        <w:spacing w:before="20" w:after="100"/>
      </w:pPr>
      <w:r>
        <w:t>SSC  |  Sau. Shobhanatai N Chaware Vidyalaya, Maharashtra Board (2021)  |  86.60%</w:t>
      </w:r>
    </w:p>
    <w:p w14:paraId="3AAB3850" w14:textId="77777777" w:rsidR="00EB0E29" w:rsidRDefault="00C65AED">
      <w:pPr>
        <w:pBdr>
          <w:bottom w:val="single" w:sz="8" w:space="2" w:color="1F4E79"/>
        </w:pBdr>
        <w:spacing w:before="200" w:after="80"/>
      </w:pPr>
      <w:r>
        <w:rPr>
          <w:b/>
          <w:bCs/>
          <w:color w:val="1F4E79"/>
          <w:sz w:val="24"/>
          <w:szCs w:val="24"/>
        </w:rPr>
        <w:t>TECHNICAL SKILLS</w:t>
      </w:r>
    </w:p>
    <w:p w14:paraId="559C36D8" w14:textId="77777777" w:rsidR="00EB0E29" w:rsidRDefault="00C65AED">
      <w:pPr>
        <w:spacing w:before="80" w:after="20"/>
      </w:pPr>
      <w:r>
        <w:rPr>
          <w:b/>
          <w:bCs/>
        </w:rPr>
        <w:t xml:space="preserve">Programming Languages: </w:t>
      </w:r>
      <w:r>
        <w:t>C, C++, Java, Python, MATLAB</w:t>
      </w:r>
    </w:p>
    <w:p w14:paraId="64F0D7E1" w14:textId="77777777" w:rsidR="00EB0E29" w:rsidRDefault="00C65AED">
      <w:pPr>
        <w:spacing w:before="20" w:after="20"/>
      </w:pPr>
      <w:r>
        <w:rPr>
          <w:b/>
          <w:bCs/>
        </w:rPr>
        <w:t xml:space="preserve">Embedded Platforms: </w:t>
      </w:r>
      <w:r>
        <w:t>STM32, ESP32, Arduino Uno, Raspberry Pi</w:t>
      </w:r>
    </w:p>
    <w:p w14:paraId="0696C3A9" w14:textId="0E8E5602" w:rsidR="00EB0E29" w:rsidRDefault="00C65AED">
      <w:pPr>
        <w:spacing w:before="20" w:after="20"/>
      </w:pPr>
      <w:r>
        <w:rPr>
          <w:b/>
          <w:bCs/>
        </w:rPr>
        <w:t xml:space="preserve">Communication Protocols: </w:t>
      </w:r>
      <w:r>
        <w:t>UART,Wi-Fi, Bluetooth, GSM</w:t>
      </w:r>
    </w:p>
    <w:p w14:paraId="60DCD39A" w14:textId="77777777" w:rsidR="00EB0E29" w:rsidRDefault="00C65AED">
      <w:pPr>
        <w:spacing w:before="20" w:after="20"/>
      </w:pPr>
      <w:r>
        <w:rPr>
          <w:b/>
          <w:bCs/>
        </w:rPr>
        <w:t xml:space="preserve">Tools and IDEs: </w:t>
      </w:r>
      <w:r>
        <w:t>STM32CubeIDE, Arduino IDE, VS Code, MATLAB, Git and GitHub</w:t>
      </w:r>
    </w:p>
    <w:p w14:paraId="12AEB767" w14:textId="3FF6B1D5" w:rsidR="00EB0E29" w:rsidRDefault="00C65AED">
      <w:pPr>
        <w:spacing w:before="20" w:after="100"/>
      </w:pPr>
      <w:r>
        <w:rPr>
          <w:b/>
          <w:bCs/>
        </w:rPr>
        <w:t xml:space="preserve">Core Concepts: </w:t>
      </w:r>
      <w:r>
        <w:t>Embedded Systems, IoT, Analog and Digital Electronics, Signal Processing, PCB Design basics</w:t>
      </w:r>
    </w:p>
    <w:p w14:paraId="53BEB8F1" w14:textId="77777777" w:rsidR="00EB0E29" w:rsidRDefault="00C65AED">
      <w:pPr>
        <w:pBdr>
          <w:bottom w:val="single" w:sz="8" w:space="2" w:color="1F4E79"/>
        </w:pBdr>
        <w:spacing w:before="200" w:after="80"/>
      </w:pPr>
      <w:r>
        <w:rPr>
          <w:b/>
          <w:bCs/>
          <w:color w:val="1F4E79"/>
          <w:sz w:val="24"/>
          <w:szCs w:val="24"/>
        </w:rPr>
        <w:t>PROJECTS</w:t>
      </w:r>
    </w:p>
    <w:p w14:paraId="56C9DD2D" w14:textId="77777777" w:rsidR="00EB0E29" w:rsidRDefault="00C65AED">
      <w:pPr>
        <w:spacing w:before="80" w:after="20"/>
      </w:pPr>
      <w:r>
        <w:rPr>
          <w:b/>
          <w:bCs/>
          <w:color w:val="1F4E79"/>
          <w:sz w:val="21"/>
          <w:szCs w:val="21"/>
        </w:rPr>
        <w:t>VoltStep: Footstep Based Energy Harvesting for EV Charging</w:t>
      </w:r>
      <w:r>
        <w:rPr>
          <w:sz w:val="19"/>
          <w:szCs w:val="19"/>
        </w:rPr>
        <w:t xml:space="preserve">   </w:t>
      </w:r>
      <w:hyperlink r:id="rId8" w:history="1">
        <w:r w:rsidR="00EB0E29">
          <w:rPr>
            <w:color w:val="1F4E79"/>
            <w:sz w:val="19"/>
            <w:szCs w:val="19"/>
            <w:u w:val="single"/>
          </w:rPr>
          <w:t>GitHub</w:t>
        </w:r>
      </w:hyperlink>
    </w:p>
    <w:p w14:paraId="1936E935" w14:textId="77777777" w:rsidR="00EB0E29" w:rsidRDefault="00C65AED">
      <w:pPr>
        <w:pStyle w:val="ListParagraph"/>
        <w:numPr>
          <w:ilvl w:val="0"/>
          <w:numId w:val="2"/>
        </w:numPr>
        <w:spacing w:before="30" w:after="30"/>
      </w:pPr>
      <w:r>
        <w:t>Designed and demonstrated a piezoelectric energy harvesting prototype using ESP32 with real time power monitoring through a Wi-Fi dashboard having less than 50ms data refresh rate.</w:t>
      </w:r>
    </w:p>
    <w:p w14:paraId="6A9D5245" w14:textId="77777777" w:rsidR="00EB0E29" w:rsidRDefault="00C65AED">
      <w:pPr>
        <w:pStyle w:val="ListParagraph"/>
        <w:numPr>
          <w:ilvl w:val="0"/>
          <w:numId w:val="2"/>
        </w:numPr>
        <w:spacing w:before="30" w:after="30"/>
      </w:pPr>
      <w:r>
        <w:t>Built a working demonstration prototype including transducer array, signal conditioning circuit, buck-boost converter and EV charging interface. Presented at VNPS 2026 where it won 2nd Place.</w:t>
      </w:r>
    </w:p>
    <w:p w14:paraId="306A0DDD" w14:textId="77777777" w:rsidR="00EB0E29" w:rsidRDefault="00C65AED">
      <w:pPr>
        <w:pStyle w:val="ListParagraph"/>
        <w:numPr>
          <w:ilvl w:val="0"/>
          <w:numId w:val="2"/>
        </w:numPr>
        <w:spacing w:before="30" w:after="30"/>
      </w:pPr>
      <w:r>
        <w:rPr>
          <w:b/>
          <w:bCs/>
          <w:color w:val="000000"/>
        </w:rPr>
        <w:t xml:space="preserve">Technologies used: </w:t>
      </w:r>
      <w:r>
        <w:rPr>
          <w:color w:val="000000"/>
        </w:rPr>
        <w:t>ESP32, Piezoelectric sensors, Wi-Fi, Arduino IDE, MATLAB</w:t>
      </w:r>
    </w:p>
    <w:p w14:paraId="6FA2A73B" w14:textId="68428A9A" w:rsidR="00EB0E29" w:rsidRDefault="00C65AED">
      <w:pPr>
        <w:spacing w:before="80" w:after="20"/>
      </w:pPr>
      <w:r>
        <w:rPr>
          <w:b/>
          <w:bCs/>
          <w:color w:val="1F4E79"/>
          <w:sz w:val="21"/>
          <w:szCs w:val="21"/>
        </w:rPr>
        <w:t>Smart Glasses for the Visually Impaired</w:t>
      </w:r>
      <w:r>
        <w:rPr>
          <w:sz w:val="19"/>
          <w:szCs w:val="19"/>
        </w:rPr>
        <w:t xml:space="preserve"> </w:t>
      </w:r>
    </w:p>
    <w:p w14:paraId="4DF67B5E" w14:textId="77777777" w:rsidR="00EB0E29" w:rsidRDefault="00C65AED">
      <w:pPr>
        <w:pStyle w:val="ListParagraph"/>
        <w:numPr>
          <w:ilvl w:val="0"/>
          <w:numId w:val="2"/>
        </w:numPr>
        <w:spacing w:before="30" w:after="30"/>
      </w:pPr>
      <w:r>
        <w:t>Developed and demonstrated a wearable obstacle detection model using ultrasonic sensors that can detect objects in the 5 to 200cm range and give haptic and audio feedback within 80ms.</w:t>
      </w:r>
    </w:p>
    <w:p w14:paraId="03E7A596" w14:textId="77777777" w:rsidR="00EB0E29" w:rsidRDefault="00C65AED">
      <w:pPr>
        <w:pStyle w:val="ListParagraph"/>
        <w:numPr>
          <w:ilvl w:val="0"/>
          <w:numId w:val="2"/>
        </w:numPr>
        <w:spacing w:before="30" w:after="30"/>
      </w:pPr>
      <w:r>
        <w:t>Designed the demonstration model to run for over 8 hours on a single charge. Tested with more than 15 users to validate real world usability of the concept.</w:t>
      </w:r>
    </w:p>
    <w:p w14:paraId="68C81633" w14:textId="77777777" w:rsidR="00EB0E29" w:rsidRDefault="00C65AED">
      <w:pPr>
        <w:pStyle w:val="ListParagraph"/>
        <w:numPr>
          <w:ilvl w:val="0"/>
          <w:numId w:val="2"/>
        </w:numPr>
        <w:spacing w:before="30" w:after="30"/>
      </w:pPr>
      <w:r>
        <w:rPr>
          <w:b/>
          <w:bCs/>
          <w:color w:val="000000"/>
        </w:rPr>
        <w:t xml:space="preserve">Technologies used: </w:t>
      </w:r>
      <w:r>
        <w:rPr>
          <w:color w:val="000000"/>
        </w:rPr>
        <w:t>Arduino Uno, HC-SR04 ultrasonic sensor, vibration motor, buzzer</w:t>
      </w:r>
    </w:p>
    <w:p w14:paraId="5F0890E5" w14:textId="421B5A70" w:rsidR="00EB0E29" w:rsidRDefault="00C65AED">
      <w:pPr>
        <w:spacing w:before="80" w:after="20"/>
      </w:pPr>
      <w:r>
        <w:rPr>
          <w:b/>
          <w:bCs/>
          <w:color w:val="1F4E79"/>
          <w:sz w:val="21"/>
          <w:szCs w:val="21"/>
        </w:rPr>
        <w:t>Student Suicide Prevention Safety Fan</w:t>
      </w:r>
      <w:r>
        <w:rPr>
          <w:sz w:val="19"/>
          <w:szCs w:val="19"/>
        </w:rPr>
        <w:t xml:space="preserve">  </w:t>
      </w:r>
    </w:p>
    <w:p w14:paraId="66AB9062" w14:textId="77777777" w:rsidR="00EB0E29" w:rsidRDefault="00C65AED">
      <w:pPr>
        <w:pStyle w:val="ListParagraph"/>
        <w:numPr>
          <w:ilvl w:val="0"/>
          <w:numId w:val="2"/>
        </w:numPr>
        <w:spacing w:before="30" w:after="30"/>
      </w:pPr>
      <w:r>
        <w:t>Built an STM32 based safety demonstration model that detects abnormal load on fan hooks and shuts down power within 200ms. Designed to showcase the concept for potential use in student hostels.</w:t>
      </w:r>
    </w:p>
    <w:p w14:paraId="5ECEEEB8" w14:textId="77777777" w:rsidR="00EB0E29" w:rsidRDefault="00C65AED">
      <w:pPr>
        <w:pStyle w:val="ListParagraph"/>
        <w:numPr>
          <w:ilvl w:val="0"/>
          <w:numId w:val="2"/>
        </w:numPr>
        <w:spacing w:before="30" w:after="30"/>
      </w:pPr>
      <w:r>
        <w:t>Used interrupt driven firmware with fail-safe relay logic. Validated the model across more than 50 load conditions with full trigger accuracy every time.</w:t>
      </w:r>
    </w:p>
    <w:p w14:paraId="43A8F0FF" w14:textId="77777777" w:rsidR="00EB0E29" w:rsidRDefault="00C65AED">
      <w:pPr>
        <w:pStyle w:val="ListParagraph"/>
        <w:numPr>
          <w:ilvl w:val="0"/>
          <w:numId w:val="2"/>
        </w:numPr>
        <w:spacing w:before="30" w:after="30"/>
      </w:pPr>
      <w:r>
        <w:rPr>
          <w:b/>
          <w:bCs/>
          <w:color w:val="000000"/>
        </w:rPr>
        <w:t xml:space="preserve">Technologies used: </w:t>
      </w:r>
      <w:r>
        <w:rPr>
          <w:color w:val="000000"/>
        </w:rPr>
        <w:t>STM32, load cell sensor, relay module, STM32CubeIDE, HAL drivers</w:t>
      </w:r>
    </w:p>
    <w:p w14:paraId="43322C8C" w14:textId="77777777" w:rsidR="00EB0E29" w:rsidRDefault="00EB0E29">
      <w:pPr>
        <w:spacing w:before="60"/>
      </w:pPr>
    </w:p>
    <w:p w14:paraId="76E3BC64" w14:textId="77777777" w:rsidR="00EB0E29" w:rsidRDefault="00C65AED">
      <w:pPr>
        <w:pBdr>
          <w:bottom w:val="single" w:sz="8" w:space="2" w:color="1F4E79"/>
        </w:pBdr>
        <w:spacing w:before="200" w:after="80"/>
      </w:pPr>
      <w:r>
        <w:rPr>
          <w:b/>
          <w:bCs/>
          <w:color w:val="1F4E79"/>
          <w:sz w:val="24"/>
          <w:szCs w:val="24"/>
        </w:rPr>
        <w:t>ACHIEVEMENTS AND AWARDS</w:t>
      </w:r>
    </w:p>
    <w:p w14:paraId="19BF37C0" w14:textId="77777777" w:rsidR="00EB0E29" w:rsidRDefault="00C65AED">
      <w:pPr>
        <w:pStyle w:val="ListParagraph"/>
        <w:numPr>
          <w:ilvl w:val="0"/>
          <w:numId w:val="2"/>
        </w:numPr>
        <w:spacing w:before="30" w:after="30"/>
      </w:pPr>
      <w:r>
        <w:t>VNPS 2026: Secured 2nd Place in Technical Project Showcase for the VoltStep energy harvesting project.</w:t>
      </w:r>
    </w:p>
    <w:p w14:paraId="57CA781F" w14:textId="77777777" w:rsidR="00EB0E29" w:rsidRDefault="00C65AED">
      <w:pPr>
        <w:pStyle w:val="ListParagraph"/>
        <w:numPr>
          <w:ilvl w:val="0"/>
          <w:numId w:val="2"/>
        </w:numPr>
        <w:spacing w:before="30" w:after="30"/>
      </w:pPr>
      <w:r>
        <w:t>Scored highest SGPA of 8.46 in Semester III across all completed semesters.</w:t>
      </w:r>
    </w:p>
    <w:p w14:paraId="0D6F2005" w14:textId="77777777" w:rsidR="00EB0E29" w:rsidRDefault="00C65AED">
      <w:pPr>
        <w:pStyle w:val="ListParagraph"/>
        <w:numPr>
          <w:ilvl w:val="0"/>
          <w:numId w:val="2"/>
        </w:numPr>
        <w:spacing w:before="30" w:after="30"/>
      </w:pPr>
      <w:r>
        <w:t>VNPS 2025: Received Technical Project Participation Certificate.</w:t>
      </w:r>
    </w:p>
    <w:p w14:paraId="7B2C22B9" w14:textId="77777777" w:rsidR="00EB0E29" w:rsidRDefault="00C65AED">
      <w:pPr>
        <w:pStyle w:val="ListParagraph"/>
        <w:numPr>
          <w:ilvl w:val="0"/>
          <w:numId w:val="2"/>
        </w:numPr>
        <w:spacing w:before="30" w:after="30"/>
      </w:pPr>
      <w:r>
        <w:t>Represented VCET college in inter-college athletic events at university level.</w:t>
      </w:r>
    </w:p>
    <w:p w14:paraId="673D1B46" w14:textId="77777777" w:rsidR="00EB0E29" w:rsidRDefault="00EB0E29">
      <w:pPr>
        <w:spacing w:before="60"/>
      </w:pPr>
    </w:p>
    <w:p w14:paraId="2E4C473D" w14:textId="77777777" w:rsidR="00EB0E29" w:rsidRDefault="00C65AED">
      <w:pPr>
        <w:pBdr>
          <w:bottom w:val="single" w:sz="8" w:space="2" w:color="1F4E79"/>
        </w:pBdr>
        <w:spacing w:before="200" w:after="80"/>
      </w:pPr>
      <w:r>
        <w:rPr>
          <w:b/>
          <w:bCs/>
          <w:color w:val="1F4E79"/>
          <w:sz w:val="24"/>
          <w:szCs w:val="24"/>
        </w:rPr>
        <w:t>CERTIFICATIONS</w:t>
      </w:r>
    </w:p>
    <w:p w14:paraId="3F55BDD6" w14:textId="77777777" w:rsidR="00EB0E29" w:rsidRDefault="00C65AED">
      <w:pPr>
        <w:pStyle w:val="ListParagraph"/>
        <w:numPr>
          <w:ilvl w:val="0"/>
          <w:numId w:val="2"/>
        </w:numPr>
        <w:spacing w:before="30" w:after="30"/>
      </w:pPr>
      <w:r>
        <w:rPr>
          <w:color w:val="000000"/>
        </w:rPr>
        <w:t xml:space="preserve">Java Programming, Great Learning Academy (October 2024)  </w:t>
      </w:r>
      <w:hyperlink r:id="rId9" w:history="1">
        <w:r w:rsidR="00EB0E29">
          <w:rPr>
            <w:color w:val="1F4E79"/>
            <w:u w:val="single"/>
          </w:rPr>
          <w:t>View Certificate</w:t>
        </w:r>
      </w:hyperlink>
    </w:p>
    <w:p w14:paraId="576089F1" w14:textId="77777777" w:rsidR="00EB0E29" w:rsidRDefault="00C65AED">
      <w:pPr>
        <w:pStyle w:val="ListParagraph"/>
        <w:numPr>
          <w:ilvl w:val="0"/>
          <w:numId w:val="2"/>
        </w:numPr>
        <w:spacing w:before="30" w:after="30"/>
      </w:pPr>
      <w:r>
        <w:rPr>
          <w:color w:val="000000"/>
        </w:rPr>
        <w:t xml:space="preserve">Programming Basics, Great Learning Academy (October 2024)  </w:t>
      </w:r>
      <w:hyperlink r:id="rId10" w:history="1">
        <w:r w:rsidR="00EB0E29">
          <w:rPr>
            <w:color w:val="1F4E79"/>
            <w:u w:val="single"/>
          </w:rPr>
          <w:t>View Certificate</w:t>
        </w:r>
      </w:hyperlink>
    </w:p>
    <w:p w14:paraId="2D98BC2B" w14:textId="77777777" w:rsidR="00EB0E29" w:rsidRDefault="00C65AED">
      <w:pPr>
        <w:pStyle w:val="ListParagraph"/>
        <w:numPr>
          <w:ilvl w:val="0"/>
          <w:numId w:val="2"/>
        </w:numPr>
        <w:spacing w:before="30" w:after="30"/>
      </w:pPr>
      <w:r>
        <w:rPr>
          <w:color w:val="000000"/>
        </w:rPr>
        <w:t xml:space="preserve">C for Beginners, Great Learning Academy (April 2024)  </w:t>
      </w:r>
      <w:hyperlink r:id="rId11" w:history="1">
        <w:r w:rsidR="00EB0E29">
          <w:rPr>
            <w:color w:val="1F4E79"/>
            <w:u w:val="single"/>
          </w:rPr>
          <w:t>View Certificate</w:t>
        </w:r>
      </w:hyperlink>
    </w:p>
    <w:p w14:paraId="57777A63" w14:textId="77777777" w:rsidR="00EB0E29" w:rsidRDefault="00C65AED">
      <w:pPr>
        <w:pStyle w:val="ListParagraph"/>
        <w:numPr>
          <w:ilvl w:val="0"/>
          <w:numId w:val="2"/>
        </w:numPr>
        <w:spacing w:before="30" w:after="30"/>
      </w:pPr>
      <w:r>
        <w:t>Introduction to Embedded Systems, Coursera</w:t>
      </w:r>
    </w:p>
    <w:p w14:paraId="1D9F0DB8" w14:textId="77777777" w:rsidR="00EB0E29" w:rsidRDefault="00C65AED">
      <w:pPr>
        <w:pStyle w:val="ListParagraph"/>
        <w:numPr>
          <w:ilvl w:val="0"/>
          <w:numId w:val="2"/>
        </w:numPr>
        <w:spacing w:before="30" w:after="30"/>
      </w:pPr>
      <w:r>
        <w:t>IoT Fundamentals, Cisco Networking Academy</w:t>
      </w:r>
    </w:p>
    <w:p w14:paraId="79DE18F1" w14:textId="77777777" w:rsidR="00EB0E29" w:rsidRDefault="00EB0E29">
      <w:pPr>
        <w:spacing w:before="60"/>
      </w:pPr>
    </w:p>
    <w:p w14:paraId="586FD23B" w14:textId="77777777" w:rsidR="00EB0E29" w:rsidRDefault="00C65AED">
      <w:pPr>
        <w:pBdr>
          <w:bottom w:val="single" w:sz="8" w:space="2" w:color="1F4E79"/>
        </w:pBdr>
        <w:spacing w:before="200" w:after="80"/>
      </w:pPr>
      <w:r>
        <w:rPr>
          <w:b/>
          <w:bCs/>
          <w:color w:val="1F4E79"/>
          <w:sz w:val="24"/>
          <w:szCs w:val="24"/>
        </w:rPr>
        <w:t>LEADERSHIP AND EXTRA CURRICULAR ACTIVITIES</w:t>
      </w:r>
    </w:p>
    <w:p w14:paraId="54E104DD" w14:textId="77777777" w:rsidR="00EB0E29" w:rsidRDefault="00C65AED">
      <w:pPr>
        <w:pStyle w:val="ListParagraph"/>
        <w:numPr>
          <w:ilvl w:val="0"/>
          <w:numId w:val="2"/>
        </w:numPr>
        <w:spacing w:before="30" w:after="30"/>
      </w:pPr>
      <w:r>
        <w:t>IEEE Student Branch VCET, Treasurer: handled branch budget, organized more than 3 technical workshops and helped manage a member base of over 100 students.</w:t>
      </w:r>
    </w:p>
    <w:p w14:paraId="57846D8C" w14:textId="77777777" w:rsidR="00EB0E29" w:rsidRDefault="00C65AED">
      <w:pPr>
        <w:pStyle w:val="ListParagraph"/>
        <w:numPr>
          <w:ilvl w:val="0"/>
          <w:numId w:val="2"/>
        </w:numPr>
        <w:spacing w:before="30" w:after="30"/>
      </w:pPr>
      <w:r>
        <w:t>IC3ET 2026 Volunteer: received appreciation certificate for contribution towards organizing the international conference on computing and electronics.</w:t>
      </w:r>
    </w:p>
    <w:p w14:paraId="0E6B76D8" w14:textId="77777777" w:rsidR="00EB0E29" w:rsidRDefault="00C65AED">
      <w:pPr>
        <w:pStyle w:val="ListParagraph"/>
        <w:numPr>
          <w:ilvl w:val="0"/>
          <w:numId w:val="2"/>
        </w:numPr>
        <w:spacing w:before="30" w:after="30"/>
      </w:pPr>
      <w:r>
        <w:t>Electroforge Robotics Workshop: completed practical training in robotics and automation systems.</w:t>
      </w:r>
    </w:p>
    <w:p w14:paraId="4BBAEDEC" w14:textId="77777777" w:rsidR="00EB0E29" w:rsidRDefault="00C65AED">
      <w:pPr>
        <w:pStyle w:val="ListParagraph"/>
        <w:numPr>
          <w:ilvl w:val="0"/>
          <w:numId w:val="2"/>
        </w:numPr>
        <w:spacing w:before="30" w:after="30"/>
      </w:pPr>
      <w:r>
        <w:t>Part of VCET College Cricket Team. Interested in DIY electronics and hardware prototyping in free time.</w:t>
      </w:r>
    </w:p>
    <w:p w14:paraId="5D464C14" w14:textId="77777777" w:rsidR="00EB0E29" w:rsidRDefault="00EB0E29">
      <w:pPr>
        <w:spacing w:before="60"/>
      </w:pPr>
    </w:p>
    <w:p w14:paraId="6CE170D5" w14:textId="77777777" w:rsidR="00EB0E29" w:rsidRDefault="00C65AED">
      <w:pPr>
        <w:pBdr>
          <w:bottom w:val="single" w:sz="8" w:space="2" w:color="1F4E79"/>
        </w:pBdr>
        <w:spacing w:before="200" w:after="80"/>
      </w:pPr>
      <w:r>
        <w:rPr>
          <w:b/>
          <w:bCs/>
          <w:color w:val="1F4E79"/>
          <w:sz w:val="24"/>
          <w:szCs w:val="24"/>
        </w:rPr>
        <w:t>RELEVANT COURSEWORK</w:t>
      </w:r>
    </w:p>
    <w:p w14:paraId="1FB285DB" w14:textId="77777777" w:rsidR="00EB0E29" w:rsidRDefault="00C65AED">
      <w:pPr>
        <w:spacing w:before="80" w:after="100"/>
      </w:pPr>
      <w:r>
        <w:t>Embedded Systems, Microprocessors and Microcontrollers, Digital Electronics, Internet of Things, Signal Processing, Control Systems, VLSI Design</w:t>
      </w:r>
    </w:p>
    <w:p w14:paraId="1EC5DA62" w14:textId="77777777" w:rsidR="00EB0E29" w:rsidRDefault="00C65AED">
      <w:pPr>
        <w:pBdr>
          <w:bottom w:val="single" w:sz="8" w:space="2" w:color="1F4E79"/>
        </w:pBdr>
        <w:spacing w:before="200" w:after="80"/>
      </w:pPr>
      <w:r>
        <w:rPr>
          <w:b/>
          <w:bCs/>
          <w:color w:val="1F4E79"/>
          <w:sz w:val="24"/>
          <w:szCs w:val="24"/>
        </w:rPr>
        <w:t>LANGUAGES</w:t>
      </w:r>
    </w:p>
    <w:p w14:paraId="2757A171" w14:textId="338F8812" w:rsidR="00EB0E29" w:rsidRDefault="00C65AED">
      <w:pPr>
        <w:spacing w:before="80" w:after="60"/>
      </w:pPr>
      <w:r>
        <w:t>English , Hindi , Marathi (Native)</w:t>
      </w:r>
    </w:p>
    <w:sectPr w:rsidR="00EB0E29">
      <w:pgSz w:w="12240" w:h="15840"/>
      <w:pgMar w:top="90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732D6"/>
    <w:multiLevelType w:val="hybridMultilevel"/>
    <w:tmpl w:val="1E725A7A"/>
    <w:lvl w:ilvl="0" w:tplc="724E9296">
      <w:start w:val="1"/>
      <w:numFmt w:val="bullet"/>
      <w:lvlText w:val="●"/>
      <w:lvlJc w:val="left"/>
      <w:pPr>
        <w:ind w:left="720" w:hanging="360"/>
      </w:pPr>
    </w:lvl>
    <w:lvl w:ilvl="1" w:tplc="0BA06210">
      <w:start w:val="1"/>
      <w:numFmt w:val="bullet"/>
      <w:lvlText w:val="○"/>
      <w:lvlJc w:val="left"/>
      <w:pPr>
        <w:ind w:left="1440" w:hanging="360"/>
      </w:pPr>
    </w:lvl>
    <w:lvl w:ilvl="2" w:tplc="581ECCFA">
      <w:start w:val="1"/>
      <w:numFmt w:val="bullet"/>
      <w:lvlText w:val="■"/>
      <w:lvlJc w:val="left"/>
      <w:pPr>
        <w:ind w:left="2160" w:hanging="360"/>
      </w:pPr>
    </w:lvl>
    <w:lvl w:ilvl="3" w:tplc="27BEF56E">
      <w:start w:val="1"/>
      <w:numFmt w:val="bullet"/>
      <w:lvlText w:val="●"/>
      <w:lvlJc w:val="left"/>
      <w:pPr>
        <w:ind w:left="2880" w:hanging="360"/>
      </w:pPr>
    </w:lvl>
    <w:lvl w:ilvl="4" w:tplc="06F2CE28">
      <w:start w:val="1"/>
      <w:numFmt w:val="bullet"/>
      <w:lvlText w:val="○"/>
      <w:lvlJc w:val="left"/>
      <w:pPr>
        <w:ind w:left="3600" w:hanging="360"/>
      </w:pPr>
    </w:lvl>
    <w:lvl w:ilvl="5" w:tplc="56D8EC98">
      <w:start w:val="1"/>
      <w:numFmt w:val="bullet"/>
      <w:lvlText w:val="■"/>
      <w:lvlJc w:val="left"/>
      <w:pPr>
        <w:ind w:left="4320" w:hanging="360"/>
      </w:pPr>
    </w:lvl>
    <w:lvl w:ilvl="6" w:tplc="1E700ED0">
      <w:start w:val="1"/>
      <w:numFmt w:val="bullet"/>
      <w:lvlText w:val="●"/>
      <w:lvlJc w:val="left"/>
      <w:pPr>
        <w:ind w:left="5040" w:hanging="360"/>
      </w:pPr>
    </w:lvl>
    <w:lvl w:ilvl="7" w:tplc="89BEC6C4">
      <w:start w:val="1"/>
      <w:numFmt w:val="bullet"/>
      <w:lvlText w:val="●"/>
      <w:lvlJc w:val="left"/>
      <w:pPr>
        <w:ind w:left="5760" w:hanging="360"/>
      </w:pPr>
    </w:lvl>
    <w:lvl w:ilvl="8" w:tplc="F0AA4572">
      <w:start w:val="1"/>
      <w:numFmt w:val="bullet"/>
      <w:lvlText w:val="●"/>
      <w:lvlJc w:val="left"/>
      <w:pPr>
        <w:ind w:left="6480" w:hanging="360"/>
      </w:pPr>
    </w:lvl>
  </w:abstractNum>
  <w:abstractNum w:abstractNumId="1" w15:restartNumberingAfterBreak="0">
    <w:nsid w:val="564020B7"/>
    <w:multiLevelType w:val="hybridMultilevel"/>
    <w:tmpl w:val="77D0EFE8"/>
    <w:lvl w:ilvl="0" w:tplc="3C840430">
      <w:start w:val="1"/>
      <w:numFmt w:val="bullet"/>
      <w:lvlText w:val="•"/>
      <w:lvlJc w:val="left"/>
      <w:pPr>
        <w:ind w:left="360" w:hanging="180"/>
      </w:pPr>
    </w:lvl>
    <w:lvl w:ilvl="1" w:tplc="F066365C">
      <w:numFmt w:val="decimal"/>
      <w:lvlText w:val=""/>
      <w:lvlJc w:val="left"/>
    </w:lvl>
    <w:lvl w:ilvl="2" w:tplc="C6DC77EA">
      <w:numFmt w:val="decimal"/>
      <w:lvlText w:val=""/>
      <w:lvlJc w:val="left"/>
    </w:lvl>
    <w:lvl w:ilvl="3" w:tplc="D3002AAE">
      <w:numFmt w:val="decimal"/>
      <w:lvlText w:val=""/>
      <w:lvlJc w:val="left"/>
    </w:lvl>
    <w:lvl w:ilvl="4" w:tplc="AAEEE712">
      <w:numFmt w:val="decimal"/>
      <w:lvlText w:val=""/>
      <w:lvlJc w:val="left"/>
    </w:lvl>
    <w:lvl w:ilvl="5" w:tplc="31202590">
      <w:numFmt w:val="decimal"/>
      <w:lvlText w:val=""/>
      <w:lvlJc w:val="left"/>
    </w:lvl>
    <w:lvl w:ilvl="6" w:tplc="5A1432F0">
      <w:numFmt w:val="decimal"/>
      <w:lvlText w:val=""/>
      <w:lvlJc w:val="left"/>
    </w:lvl>
    <w:lvl w:ilvl="7" w:tplc="7E1EE934">
      <w:numFmt w:val="decimal"/>
      <w:lvlText w:val=""/>
      <w:lvlJc w:val="left"/>
    </w:lvl>
    <w:lvl w:ilvl="8" w:tplc="310030D0">
      <w:numFmt w:val="decimal"/>
      <w:lvlText w:val=""/>
      <w:lvlJc w:val="left"/>
    </w:lvl>
  </w:abstractNum>
  <w:num w:numId="1" w16cid:durableId="1589844035">
    <w:abstractNumId w:val="0"/>
    <w:lvlOverride w:ilvl="0">
      <w:startOverride w:val="1"/>
    </w:lvlOverride>
  </w:num>
  <w:num w:numId="2" w16cid:durableId="13657125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29"/>
    <w:rsid w:val="0055294F"/>
    <w:rsid w:val="006E1A49"/>
    <w:rsid w:val="00C65AED"/>
    <w:rsid w:val="00D613FA"/>
    <w:rsid w:val="00EB0E29"/>
    <w:rsid w:val="00F73C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DFE9"/>
  <w15:docId w15:val="{60A28685-11EE-411A-8E1F-2142AA4A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trathod2107"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github.com/trathod2107"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linkedin.com/in/tejas-rathod-34714431b" TargetMode="External" /><Relationship Id="rId11" Type="http://schemas.openxmlformats.org/officeDocument/2006/relationships/hyperlink" Target="https://www.mygreatlearning.com/certificate/FDTTYNDL" TargetMode="External" /><Relationship Id="rId5" Type="http://schemas.openxmlformats.org/officeDocument/2006/relationships/hyperlink" Target="mailto:tejas.230421104@vcet.edu.in" TargetMode="External" /><Relationship Id="rId10" Type="http://schemas.openxmlformats.org/officeDocument/2006/relationships/hyperlink" Target="https://www.mygreatlearning.com/certificate/OTFVYXEH" TargetMode="External" /><Relationship Id="rId4" Type="http://schemas.openxmlformats.org/officeDocument/2006/relationships/webSettings" Target="webSettings.xml" /><Relationship Id="rId9" Type="http://schemas.openxmlformats.org/officeDocument/2006/relationships/hyperlink" Target="https://www.mygreatlearning.com/certificate/VLWLJN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Tejas Rathod</cp:lastModifiedBy>
  <cp:revision>2</cp:revision>
  <dcterms:created xsi:type="dcterms:W3CDTF">2026-06-08T05:01:00Z</dcterms:created>
  <dcterms:modified xsi:type="dcterms:W3CDTF">2026-06-08T05:01:00Z</dcterms:modified>
</cp:coreProperties>
</file>